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60" w:rsidRPr="00EB6C60" w:rsidRDefault="00EB6C60" w:rsidP="00EB6C60">
      <w:pPr>
        <w:jc w:val="center"/>
        <w:rPr>
          <w:rFonts w:ascii="Arial" w:hAnsi="Arial" w:cs="Arial"/>
          <w:b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COORDENAÇÃO DE BOLSAS E BENEFÍCIOS AO ESTUDANTE</w:t>
      </w:r>
    </w:p>
    <w:p w:rsid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 xml:space="preserve">FIES – FUNDO DE FINANCIAMENTO ESTUDANTIL – </w:t>
      </w:r>
      <w:r w:rsidR="00863B12">
        <w:rPr>
          <w:rFonts w:ascii="Arial" w:hAnsi="Arial" w:cs="Arial"/>
          <w:b/>
          <w:sz w:val="22"/>
          <w:szCs w:val="22"/>
        </w:rPr>
        <w:t>SEGUNDO</w:t>
      </w:r>
      <w:r w:rsidRPr="00EB6C60">
        <w:rPr>
          <w:rFonts w:ascii="Arial" w:hAnsi="Arial" w:cs="Arial"/>
          <w:b/>
          <w:sz w:val="22"/>
          <w:szCs w:val="22"/>
        </w:rPr>
        <w:t xml:space="preserve"> SEMESTRE DE 2022</w:t>
      </w:r>
    </w:p>
    <w:p w:rsidR="00EB6C60" w:rsidRP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Pr="00EB6C60" w:rsidRDefault="00EB6C60" w:rsidP="00EB6C60">
      <w:pPr>
        <w:ind w:left="2832"/>
        <w:jc w:val="both"/>
        <w:rPr>
          <w:rFonts w:ascii="Arial" w:hAnsi="Arial" w:cs="Arial"/>
          <w:b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COMO PROCEDER?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01 -</w:t>
      </w:r>
      <w:r w:rsidRPr="00EB6C60">
        <w:rPr>
          <w:rFonts w:ascii="Arial" w:hAnsi="Arial" w:cs="Arial"/>
          <w:sz w:val="22"/>
          <w:szCs w:val="22"/>
        </w:rPr>
        <w:t xml:space="preserve"> As inscrições dos CANDIDATOS interessados em participar do processo seletivo do Fundo de Financiamento Estudantil - Fies referente ao </w:t>
      </w:r>
      <w:r w:rsidR="00B40E6A">
        <w:rPr>
          <w:rFonts w:ascii="Arial" w:hAnsi="Arial" w:cs="Arial"/>
          <w:sz w:val="22"/>
          <w:szCs w:val="22"/>
        </w:rPr>
        <w:t>segundo</w:t>
      </w:r>
      <w:r w:rsidRPr="00EB6C60">
        <w:rPr>
          <w:rFonts w:ascii="Arial" w:hAnsi="Arial" w:cs="Arial"/>
          <w:sz w:val="22"/>
          <w:szCs w:val="22"/>
        </w:rPr>
        <w:t xml:space="preserve"> semestre de 2022 devem ser efetuadas, exclusivamente pela internet, por meio do sistema de seleção do Fies - </w:t>
      </w:r>
      <w:proofErr w:type="spellStart"/>
      <w:r w:rsidRPr="00EB6C60">
        <w:rPr>
          <w:rFonts w:ascii="Arial" w:hAnsi="Arial" w:cs="Arial"/>
          <w:sz w:val="22"/>
          <w:szCs w:val="22"/>
        </w:rPr>
        <w:t>FiesSeleção</w:t>
      </w:r>
      <w:proofErr w:type="spellEnd"/>
      <w:r w:rsidRPr="00EB6C60">
        <w:rPr>
          <w:rFonts w:ascii="Arial" w:hAnsi="Arial" w:cs="Arial"/>
          <w:sz w:val="22"/>
          <w:szCs w:val="22"/>
        </w:rPr>
        <w:t xml:space="preserve">, no endereço eletrônico http://fies.mec.gov.br, no período de </w:t>
      </w:r>
      <w:r w:rsidR="00B40E6A">
        <w:rPr>
          <w:rFonts w:ascii="Arial" w:hAnsi="Arial" w:cs="Arial"/>
          <w:b/>
          <w:bCs/>
          <w:sz w:val="22"/>
          <w:szCs w:val="22"/>
        </w:rPr>
        <w:t>09</w:t>
      </w:r>
      <w:r w:rsidR="00863B1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B40E6A">
        <w:rPr>
          <w:rFonts w:ascii="Arial" w:hAnsi="Arial" w:cs="Arial"/>
          <w:b/>
          <w:bCs/>
          <w:sz w:val="22"/>
          <w:szCs w:val="22"/>
        </w:rPr>
        <w:t>AGOSTO</w:t>
      </w:r>
      <w:proofErr w:type="gramEnd"/>
      <w:r w:rsidR="00B40E6A">
        <w:rPr>
          <w:rFonts w:ascii="Arial" w:hAnsi="Arial" w:cs="Arial"/>
          <w:b/>
          <w:bCs/>
          <w:sz w:val="22"/>
          <w:szCs w:val="22"/>
        </w:rPr>
        <w:t xml:space="preserve"> DE 2022 </w:t>
      </w:r>
      <w:r w:rsidRPr="00EB6C60">
        <w:rPr>
          <w:rFonts w:ascii="Arial" w:hAnsi="Arial" w:cs="Arial"/>
          <w:sz w:val="22"/>
          <w:szCs w:val="22"/>
        </w:rPr>
        <w:t xml:space="preserve">até as 23 horas e 59 minutos de </w:t>
      </w:r>
      <w:r w:rsidRPr="00EB6C60">
        <w:rPr>
          <w:rFonts w:ascii="Arial" w:hAnsi="Arial" w:cs="Arial"/>
          <w:b/>
          <w:sz w:val="22"/>
          <w:szCs w:val="22"/>
        </w:rPr>
        <w:t>1</w:t>
      </w:r>
      <w:r w:rsidR="00B40E6A">
        <w:rPr>
          <w:rFonts w:ascii="Arial" w:hAnsi="Arial" w:cs="Arial"/>
          <w:b/>
          <w:sz w:val="22"/>
          <w:szCs w:val="22"/>
        </w:rPr>
        <w:t>2</w:t>
      </w:r>
      <w:r w:rsidRPr="00EB6C60">
        <w:rPr>
          <w:rFonts w:ascii="Arial" w:hAnsi="Arial" w:cs="Arial"/>
          <w:b/>
          <w:sz w:val="22"/>
          <w:szCs w:val="22"/>
        </w:rPr>
        <w:t xml:space="preserve"> DE </w:t>
      </w:r>
      <w:r w:rsidR="00B40E6A">
        <w:rPr>
          <w:rFonts w:ascii="Arial" w:hAnsi="Arial" w:cs="Arial"/>
          <w:b/>
          <w:sz w:val="22"/>
          <w:szCs w:val="22"/>
        </w:rPr>
        <w:t xml:space="preserve">AGOSTO </w:t>
      </w:r>
      <w:r w:rsidRPr="00EB6C60">
        <w:rPr>
          <w:rFonts w:ascii="Arial" w:hAnsi="Arial" w:cs="Arial"/>
          <w:b/>
          <w:sz w:val="22"/>
          <w:szCs w:val="22"/>
        </w:rPr>
        <w:t>DE 2022</w:t>
      </w:r>
      <w:r w:rsidRPr="00EB6C60">
        <w:rPr>
          <w:rFonts w:ascii="Arial" w:hAnsi="Arial" w:cs="Arial"/>
          <w:sz w:val="22"/>
          <w:szCs w:val="22"/>
        </w:rPr>
        <w:t>, observado o horário oficial de Brasília - DF.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02 -</w:t>
      </w:r>
      <w:r w:rsidRPr="00EB6C60">
        <w:rPr>
          <w:rFonts w:ascii="Arial" w:hAnsi="Arial" w:cs="Arial"/>
          <w:sz w:val="22"/>
          <w:szCs w:val="22"/>
        </w:rPr>
        <w:t xml:space="preserve"> Para efetuar sua inscrição neste processo seletivo do Fies, o CANDIDATO deverá obrigatoriamente informar: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EB6C60">
        <w:rPr>
          <w:rFonts w:ascii="Arial" w:hAnsi="Arial" w:cs="Arial"/>
          <w:sz w:val="22"/>
          <w:szCs w:val="22"/>
        </w:rPr>
        <w:t>o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seu número de registro no Cadastro de Pessoa Física - CPF; 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EB6C60">
        <w:rPr>
          <w:rFonts w:ascii="Arial" w:hAnsi="Arial" w:cs="Arial"/>
          <w:sz w:val="22"/>
          <w:szCs w:val="22"/>
        </w:rPr>
        <w:t>correio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eletrônico (e-mail) pessoal válido; 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>III - os nomes dos membros do seu grupo familiar, o número de registro no CPF dos membros do seu grupo familiar com idade igual ou superior a 14 (quatorze) anos, as respectivas datas de nascimento consoante constam do referido Cadastro de Pessoa Física, e, se for o caso, a renda bruta mensal de cada componente do grupo familiar;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IV - </w:t>
      </w:r>
      <w:proofErr w:type="gramStart"/>
      <w:r w:rsidRPr="00EB6C60">
        <w:rPr>
          <w:rFonts w:ascii="Arial" w:hAnsi="Arial" w:cs="Arial"/>
          <w:sz w:val="22"/>
          <w:szCs w:val="22"/>
        </w:rPr>
        <w:t>os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parâmetros que definem o grupo de preferência; 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V - </w:t>
      </w:r>
      <w:proofErr w:type="gramStart"/>
      <w:r w:rsidRPr="00EB6C60">
        <w:rPr>
          <w:rFonts w:ascii="Arial" w:hAnsi="Arial" w:cs="Arial"/>
          <w:sz w:val="22"/>
          <w:szCs w:val="22"/>
        </w:rPr>
        <w:t>a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ordem de prioridade das 3 (três) opções de curso/turno/local de oferta entre as disponíveis no referido grupo; e 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VI - demais exigências solicitadas no âmbito do </w:t>
      </w:r>
      <w:proofErr w:type="spellStart"/>
      <w:r w:rsidRPr="00EB6C60">
        <w:rPr>
          <w:rFonts w:ascii="Arial" w:hAnsi="Arial" w:cs="Arial"/>
          <w:sz w:val="22"/>
          <w:szCs w:val="22"/>
        </w:rPr>
        <w:t>FiesSeleção</w:t>
      </w:r>
      <w:proofErr w:type="spellEnd"/>
      <w:r w:rsidRPr="00EB6C60">
        <w:rPr>
          <w:rFonts w:ascii="Arial" w:hAnsi="Arial" w:cs="Arial"/>
          <w:sz w:val="22"/>
          <w:szCs w:val="22"/>
        </w:rPr>
        <w:t>;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03 -</w:t>
      </w:r>
      <w:r w:rsidRPr="00EB6C60">
        <w:rPr>
          <w:rFonts w:ascii="Arial" w:hAnsi="Arial" w:cs="Arial"/>
          <w:sz w:val="22"/>
          <w:szCs w:val="22"/>
        </w:rPr>
        <w:t xml:space="preserve"> O </w:t>
      </w:r>
      <w:r w:rsidRPr="00EB6C60">
        <w:rPr>
          <w:rFonts w:ascii="Arial" w:hAnsi="Arial" w:cs="Arial"/>
          <w:b/>
          <w:sz w:val="22"/>
          <w:szCs w:val="22"/>
        </w:rPr>
        <w:t>resultado</w:t>
      </w:r>
      <w:r w:rsidRPr="00EB6C60">
        <w:rPr>
          <w:rFonts w:ascii="Arial" w:hAnsi="Arial" w:cs="Arial"/>
          <w:sz w:val="22"/>
          <w:szCs w:val="22"/>
        </w:rPr>
        <w:t xml:space="preserve"> da pré-seleção referente a este processo seletivo do Fies será divulgado no dia </w:t>
      </w:r>
      <w:r w:rsidRPr="00EB6C60">
        <w:rPr>
          <w:rFonts w:ascii="Arial" w:hAnsi="Arial" w:cs="Arial"/>
          <w:b/>
          <w:sz w:val="22"/>
          <w:szCs w:val="22"/>
        </w:rPr>
        <w:t>1</w:t>
      </w:r>
      <w:r w:rsidR="00B40E6A">
        <w:rPr>
          <w:rFonts w:ascii="Arial" w:hAnsi="Arial" w:cs="Arial"/>
          <w:b/>
          <w:sz w:val="22"/>
          <w:szCs w:val="22"/>
        </w:rPr>
        <w:t>6</w:t>
      </w:r>
      <w:r w:rsidRPr="00EB6C60">
        <w:rPr>
          <w:rFonts w:ascii="Arial" w:hAnsi="Arial" w:cs="Arial"/>
          <w:b/>
          <w:sz w:val="22"/>
          <w:szCs w:val="22"/>
        </w:rPr>
        <w:t xml:space="preserve"> de </w:t>
      </w:r>
      <w:r w:rsidR="00B40E6A">
        <w:rPr>
          <w:rFonts w:ascii="Arial" w:hAnsi="Arial" w:cs="Arial"/>
          <w:b/>
          <w:sz w:val="22"/>
          <w:szCs w:val="22"/>
        </w:rPr>
        <w:t>agosto</w:t>
      </w:r>
      <w:r w:rsidRPr="00EB6C60">
        <w:rPr>
          <w:rFonts w:ascii="Arial" w:hAnsi="Arial" w:cs="Arial"/>
          <w:b/>
          <w:sz w:val="22"/>
          <w:szCs w:val="22"/>
        </w:rPr>
        <w:t xml:space="preserve"> de 2021</w:t>
      </w:r>
      <w:r w:rsidRPr="00EB6C60">
        <w:rPr>
          <w:rFonts w:ascii="Arial" w:hAnsi="Arial" w:cs="Arial"/>
          <w:sz w:val="22"/>
          <w:szCs w:val="22"/>
        </w:rPr>
        <w:t xml:space="preserve"> e será constituído de chamada única e de lista de espera.</w:t>
      </w:r>
    </w:p>
    <w:p w:rsid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40E6A" w:rsidRPr="00EB6C60" w:rsidTr="00B40E6A">
        <w:tc>
          <w:tcPr>
            <w:tcW w:w="9061" w:type="dxa"/>
          </w:tcPr>
          <w:p w:rsidR="00B40E6A" w:rsidRPr="00EB6C60" w:rsidRDefault="00B40E6A" w:rsidP="00B40E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Inscrições Postergadas </w:t>
            </w:r>
          </w:p>
        </w:tc>
      </w:tr>
      <w:tr w:rsidR="00B40E6A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B40E6A" w:rsidRPr="00B40E6A" w:rsidRDefault="00B40E6A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E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29/07/2022 a 29/07/2022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Inscrições para o processo seletivo FIES: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B40E6A" w:rsidP="00B40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 09/08/2022 a 12/08</w:t>
            </w:r>
            <w:r w:rsidR="00EB6C60" w:rsidRPr="00EB6C60">
              <w:rPr>
                <w:rFonts w:ascii="Arial" w:hAnsi="Arial" w:cs="Arial"/>
                <w:color w:val="000000"/>
                <w:sz w:val="24"/>
                <w:szCs w:val="24"/>
              </w:rPr>
              <w:t>/2022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Divulgação dos resultados e comprovação das informações: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B40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40E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EB6C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</w:t>
            </w:r>
            <w:r w:rsidR="00B40E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agosto</w:t>
            </w:r>
            <w:r w:rsidRPr="00EB6C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2022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Período para complementar inscrição:</w:t>
            </w:r>
            <w:r w:rsidRPr="00EB6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B40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40E6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EB6C6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40E6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  <w:r w:rsidRPr="00EB6C60">
              <w:rPr>
                <w:rFonts w:ascii="Arial" w:hAnsi="Arial" w:cs="Arial"/>
                <w:color w:val="000000"/>
                <w:sz w:val="24"/>
                <w:szCs w:val="24"/>
              </w:rPr>
              <w:t xml:space="preserve">/2022 a </w:t>
            </w:r>
            <w:r w:rsidR="00B40E6A">
              <w:rPr>
                <w:rFonts w:ascii="Arial" w:hAnsi="Arial" w:cs="Arial"/>
                <w:color w:val="000000"/>
                <w:sz w:val="24"/>
                <w:szCs w:val="24"/>
              </w:rPr>
              <w:t>19/08</w:t>
            </w:r>
            <w:r w:rsidRPr="00EB6C60">
              <w:rPr>
                <w:rFonts w:ascii="Arial" w:hAnsi="Arial" w:cs="Arial"/>
                <w:color w:val="000000"/>
                <w:sz w:val="24"/>
                <w:szCs w:val="24"/>
              </w:rPr>
              <w:t>/2022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sz w:val="24"/>
                <w:szCs w:val="24"/>
              </w:rPr>
              <w:t>Período para comprovação das informações: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C60">
              <w:rPr>
                <w:rFonts w:ascii="Arial" w:hAnsi="Arial" w:cs="Arial"/>
                <w:bCs/>
                <w:sz w:val="24"/>
                <w:szCs w:val="24"/>
              </w:rPr>
              <w:t>Até 5 dias a partir da data de complementação da inscrição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451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sz w:val="24"/>
                <w:szCs w:val="24"/>
              </w:rPr>
              <w:t>LISTA DE ESPERA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B40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C60">
              <w:rPr>
                <w:rFonts w:ascii="Arial" w:hAnsi="Arial" w:cs="Arial"/>
                <w:iCs/>
                <w:sz w:val="24"/>
                <w:szCs w:val="24"/>
              </w:rPr>
              <w:t xml:space="preserve">Convocação: </w:t>
            </w:r>
            <w:r w:rsidR="00B40E6A">
              <w:rPr>
                <w:rFonts w:ascii="Arial" w:hAnsi="Arial" w:cs="Arial"/>
                <w:iCs/>
                <w:sz w:val="24"/>
                <w:szCs w:val="24"/>
              </w:rPr>
              <w:t>22/08</w:t>
            </w:r>
            <w:r w:rsidRPr="00EB6C60">
              <w:rPr>
                <w:rFonts w:ascii="Arial" w:hAnsi="Arial" w:cs="Arial"/>
                <w:iCs/>
                <w:sz w:val="24"/>
                <w:szCs w:val="24"/>
              </w:rPr>
              <w:t>/2022</w:t>
            </w:r>
            <w:r w:rsidRPr="00EB6C60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B40E6A">
              <w:rPr>
                <w:rFonts w:ascii="Arial" w:hAnsi="Arial" w:cs="Arial"/>
                <w:sz w:val="24"/>
                <w:szCs w:val="24"/>
              </w:rPr>
              <w:t>22/09/2022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1C1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Observação Importante: é prerrogativa do candidato o cumprimento dos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1C1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prazos</w:t>
            </w:r>
            <w:proofErr w:type="gramEnd"/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 normas regidos pela Legislação do FIES. O não comparecimento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1C17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nos prazos determinados, ou a incorreção ou não comprovação das</w:t>
            </w:r>
          </w:p>
        </w:tc>
      </w:tr>
      <w:tr w:rsidR="00EB6C60" w:rsidRPr="00EB6C60" w:rsidTr="00451279">
        <w:tblPrEx>
          <w:tblLook w:val="0680" w:firstRow="0" w:lastRow="0" w:firstColumn="1" w:lastColumn="0" w:noHBand="1" w:noVBand="1"/>
        </w:tblPrEx>
        <w:tc>
          <w:tcPr>
            <w:tcW w:w="9061" w:type="dxa"/>
          </w:tcPr>
          <w:p w:rsidR="00EB6C60" w:rsidRPr="00EB6C60" w:rsidRDefault="00EB6C60" w:rsidP="001C17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C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informações prestadas acarretarão a desclassificação do candidato.</w:t>
            </w:r>
          </w:p>
        </w:tc>
      </w:tr>
    </w:tbl>
    <w:p w:rsidR="00EB6C60" w:rsidRP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P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04 -</w:t>
      </w:r>
      <w:r w:rsidRPr="00EB6C60">
        <w:rPr>
          <w:rFonts w:ascii="Arial" w:hAnsi="Arial" w:cs="Arial"/>
          <w:sz w:val="22"/>
          <w:szCs w:val="22"/>
        </w:rPr>
        <w:t xml:space="preserve"> Somente poderá se inscrever neste processo seletivo do Fies o CANDIDATO que, cumulativamente, atenda as seguintes condições: 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 - </w:t>
      </w:r>
      <w:proofErr w:type="gramStart"/>
      <w:r w:rsidRPr="00EB6C60">
        <w:rPr>
          <w:rFonts w:ascii="Arial" w:hAnsi="Arial" w:cs="Arial"/>
          <w:sz w:val="22"/>
          <w:szCs w:val="22"/>
        </w:rPr>
        <w:t>tenha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participado do Exame Nacional do Ensino Médio - Enem a partir da edição de 2010, e nota atribuída no Exame válida até o momento anterior à abertura das inscrições, prevista nesse edital e obtido média aritmética das notas nas cinco provas igual ou superior a 450 (quatrocentos e cinquenta) pontos, e nota na prova de redação superior a 0 (zero);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II - </w:t>
      </w:r>
      <w:proofErr w:type="gramStart"/>
      <w:r w:rsidRPr="00EB6C60">
        <w:rPr>
          <w:rFonts w:ascii="Arial" w:hAnsi="Arial" w:cs="Arial"/>
          <w:sz w:val="22"/>
          <w:szCs w:val="22"/>
        </w:rPr>
        <w:t>possua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renda familiar mensal bruta per capita de até 3 (três) salários mínimos. 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 xml:space="preserve">05 - </w:t>
      </w:r>
      <w:r w:rsidRPr="00EB6C60">
        <w:rPr>
          <w:rFonts w:ascii="Arial" w:hAnsi="Arial" w:cs="Arial"/>
          <w:sz w:val="22"/>
          <w:szCs w:val="22"/>
        </w:rPr>
        <w:t>A Comissão Permanente de Supervisão e Acompanhamento do FIES entrevistará os candidatos pré-selecionados: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Pr="00863B12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  <w:r w:rsidRPr="00863B12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Pr="00863B12">
        <w:rPr>
          <w:rFonts w:ascii="Arial" w:hAnsi="Arial" w:cs="Arial"/>
          <w:b/>
          <w:sz w:val="22"/>
          <w:szCs w:val="22"/>
        </w:rPr>
        <w:t>no</w:t>
      </w:r>
      <w:proofErr w:type="gramEnd"/>
      <w:r w:rsidRPr="00863B12">
        <w:rPr>
          <w:rFonts w:ascii="Arial" w:hAnsi="Arial" w:cs="Arial"/>
          <w:b/>
          <w:sz w:val="22"/>
          <w:szCs w:val="22"/>
        </w:rPr>
        <w:t xml:space="preserve"> Campus Aeroporto avenida Nenê Sabino 1801: Bloco I, sala 2I0</w:t>
      </w:r>
      <w:r w:rsidR="00863B12" w:rsidRPr="00863B12">
        <w:rPr>
          <w:rFonts w:ascii="Arial" w:hAnsi="Arial" w:cs="Arial"/>
          <w:b/>
          <w:sz w:val="22"/>
          <w:szCs w:val="22"/>
        </w:rPr>
        <w:t>4</w:t>
      </w:r>
      <w:r w:rsidRPr="00863B12">
        <w:rPr>
          <w:rFonts w:ascii="Arial" w:hAnsi="Arial" w:cs="Arial"/>
          <w:b/>
          <w:sz w:val="22"/>
          <w:szCs w:val="22"/>
        </w:rPr>
        <w:t>, das 08h às 11h30, e das 13h às 17h, de segunda a sexta-feira para os candidatos aprovados na Unidade Sede Administrativa;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Nesta etapa, os candidatos deverão entregar cópias reprográficas (xerox) dos documentos que irão comprovar a situação descrita na inscrição eletrônica. Veja no </w:t>
      </w:r>
      <w:r w:rsidRPr="00EB6C60">
        <w:rPr>
          <w:rFonts w:ascii="Arial" w:hAnsi="Arial" w:cs="Arial"/>
          <w:i/>
          <w:sz w:val="22"/>
          <w:szCs w:val="22"/>
        </w:rPr>
        <w:t>link</w:t>
      </w:r>
      <w:r w:rsidRPr="00EB6C60">
        <w:rPr>
          <w:rFonts w:ascii="Arial" w:hAnsi="Arial" w:cs="Arial"/>
          <w:sz w:val="22"/>
          <w:szCs w:val="22"/>
        </w:rPr>
        <w:t xml:space="preserve"> a seguir a relação de documentos necessários para a entrevista: </w:t>
      </w:r>
    </w:p>
    <w:p w:rsidR="00EB6C60" w:rsidRPr="00EB6C60" w:rsidRDefault="00863B12" w:rsidP="00EB6C60">
      <w:pPr>
        <w:jc w:val="both"/>
        <w:rPr>
          <w:rFonts w:ascii="Arial" w:hAnsi="Arial" w:cs="Arial"/>
          <w:sz w:val="22"/>
          <w:szCs w:val="22"/>
        </w:rPr>
      </w:pPr>
      <w:hyperlink r:id="rId6" w:history="1">
        <w:r w:rsidR="00EB6C60" w:rsidRPr="00EB6C60">
          <w:rPr>
            <w:rStyle w:val="Hyperlink"/>
            <w:rFonts w:ascii="Arial" w:hAnsi="Arial" w:cs="Arial"/>
            <w:sz w:val="22"/>
            <w:szCs w:val="22"/>
          </w:rPr>
          <w:t>https://www.uniube.br/menu/205</w:t>
        </w:r>
      </w:hyperlink>
    </w:p>
    <w:p w:rsidR="00EB6C60" w:rsidRP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  <w:r w:rsidRPr="00EB6C60">
        <w:rPr>
          <w:rFonts w:ascii="Arial" w:hAnsi="Arial" w:cs="Arial"/>
          <w:b/>
          <w:sz w:val="22"/>
          <w:szCs w:val="22"/>
        </w:rPr>
        <w:t>6 - INFORMAÇÕES IMPORTANTES</w:t>
      </w:r>
    </w:p>
    <w:p w:rsidR="00EB6C60" w:rsidRPr="00EB6C60" w:rsidRDefault="00EB6C60" w:rsidP="00EB6C60">
      <w:pPr>
        <w:jc w:val="both"/>
        <w:rPr>
          <w:rFonts w:ascii="Arial" w:hAnsi="Arial" w:cs="Arial"/>
          <w:b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>I - No decorrer deste processo seletivo, as informações de interesse dos candidatos e das instituições de ensino superior estarão disponíveis nos endereços do FIES na Internet.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>II - É de inteira responsabilidade do candidato a observância dos prazos estabelecidos no processo seletivo, bem como o acompanhamento de eventuais alterações, por meio da página do FIES na Internet no endereço eletrônico http://portalfies.mec.gov.br/ pela central de atendimento do MEC: (0800-616161).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>III - O CANDIDATO será pré-selecionado na ordem de sua classificação, observado o limite de vagas disponíveis no grupo de preferência para o qual se inscreveu e no curso/turno/local de oferta/IES que tenha indicado entre as 3 (três) opções disponíveis.</w:t>
      </w: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IV - No período entre a pré-seleção do CANDIDATO e o prazo para a complementação de suas informações no </w:t>
      </w:r>
      <w:proofErr w:type="spellStart"/>
      <w:r w:rsidRPr="00EB6C60">
        <w:rPr>
          <w:rFonts w:ascii="Arial" w:hAnsi="Arial" w:cs="Arial"/>
          <w:sz w:val="22"/>
          <w:szCs w:val="22"/>
        </w:rPr>
        <w:t>FiesSeleção</w:t>
      </w:r>
      <w:proofErr w:type="spellEnd"/>
      <w:r w:rsidRPr="00EB6C60">
        <w:rPr>
          <w:rFonts w:ascii="Arial" w:hAnsi="Arial" w:cs="Arial"/>
          <w:sz w:val="22"/>
          <w:szCs w:val="22"/>
        </w:rPr>
        <w:t xml:space="preserve"> caso ocorra a situação prevista no inciso II do subitem 4.1. </w:t>
      </w:r>
      <w:proofErr w:type="gramStart"/>
      <w:r w:rsidRPr="00EB6C60">
        <w:rPr>
          <w:rFonts w:ascii="Arial" w:hAnsi="Arial" w:cs="Arial"/>
          <w:sz w:val="22"/>
          <w:szCs w:val="22"/>
        </w:rPr>
        <w:t>e</w:t>
      </w:r>
      <w:proofErr w:type="gramEnd"/>
      <w:r w:rsidRPr="00EB6C60">
        <w:rPr>
          <w:rFonts w:ascii="Arial" w:hAnsi="Arial" w:cs="Arial"/>
          <w:sz w:val="22"/>
          <w:szCs w:val="22"/>
        </w:rPr>
        <w:t xml:space="preserve"> subitem 4.2 do Edital </w:t>
      </w:r>
      <w:proofErr w:type="spellStart"/>
      <w:r w:rsidRPr="00EB6C60">
        <w:rPr>
          <w:rFonts w:ascii="Arial" w:hAnsi="Arial" w:cs="Arial"/>
          <w:sz w:val="22"/>
          <w:szCs w:val="22"/>
        </w:rPr>
        <w:t>SESu</w:t>
      </w:r>
      <w:proofErr w:type="spellEnd"/>
      <w:r w:rsidRPr="00EB6C60">
        <w:rPr>
          <w:rFonts w:ascii="Arial" w:hAnsi="Arial" w:cs="Arial"/>
          <w:sz w:val="22"/>
          <w:szCs w:val="22"/>
        </w:rPr>
        <w:t xml:space="preserve"> nº </w:t>
      </w:r>
      <w:r w:rsidR="00863B12">
        <w:rPr>
          <w:rFonts w:ascii="Arial" w:hAnsi="Arial" w:cs="Arial"/>
          <w:sz w:val="22"/>
          <w:szCs w:val="22"/>
        </w:rPr>
        <w:t>56</w:t>
      </w:r>
      <w:r w:rsidRPr="00EB6C60">
        <w:rPr>
          <w:rFonts w:ascii="Arial" w:hAnsi="Arial" w:cs="Arial"/>
          <w:sz w:val="22"/>
          <w:szCs w:val="22"/>
        </w:rPr>
        <w:t xml:space="preserve">, de </w:t>
      </w:r>
      <w:r w:rsidR="00863B12">
        <w:rPr>
          <w:rFonts w:ascii="Arial" w:hAnsi="Arial" w:cs="Arial"/>
          <w:sz w:val="22"/>
          <w:szCs w:val="22"/>
        </w:rPr>
        <w:t>31 de maio</w:t>
      </w:r>
      <w:r w:rsidRPr="00EB6C60">
        <w:rPr>
          <w:rFonts w:ascii="Arial" w:hAnsi="Arial" w:cs="Arial"/>
          <w:sz w:val="22"/>
          <w:szCs w:val="22"/>
        </w:rPr>
        <w:t xml:space="preserve"> de 202</w:t>
      </w:r>
      <w:r w:rsidR="00863B12">
        <w:rPr>
          <w:rFonts w:ascii="Arial" w:hAnsi="Arial" w:cs="Arial"/>
          <w:sz w:val="22"/>
          <w:szCs w:val="22"/>
        </w:rPr>
        <w:t>2</w:t>
      </w:r>
      <w:r w:rsidRPr="00EB6C60">
        <w:rPr>
          <w:rFonts w:ascii="Arial" w:hAnsi="Arial" w:cs="Arial"/>
          <w:sz w:val="22"/>
          <w:szCs w:val="22"/>
        </w:rPr>
        <w:t xml:space="preserve">, ocasionando a exclusão da vaga objeto da pré-seleção, ocorrerá a pré-seleção do CANDIDATO na melhor opção disponível, desde que haja disponibilidade de vaga em alguma das demais opções de curso/turno/local de oferta/IES que tenha indicado em sua inscrição, respeitada a ordem de prioridade. </w:t>
      </w: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</w:p>
    <w:p w:rsidR="00EB6C60" w:rsidRPr="00EB6C60" w:rsidRDefault="00EB6C60" w:rsidP="00EB6C60">
      <w:pPr>
        <w:jc w:val="both"/>
        <w:rPr>
          <w:rFonts w:ascii="Arial" w:hAnsi="Arial" w:cs="Arial"/>
          <w:sz w:val="22"/>
          <w:szCs w:val="22"/>
        </w:rPr>
      </w:pPr>
      <w:r w:rsidRPr="00EB6C60">
        <w:rPr>
          <w:rFonts w:ascii="Arial" w:hAnsi="Arial" w:cs="Arial"/>
          <w:sz w:val="22"/>
          <w:szCs w:val="22"/>
        </w:rPr>
        <w:t xml:space="preserve">V - Informações complementares poderão ser obtidas através do endereço http://portalfies.mec.gov.br/, e no telefone 0800-616161 </w:t>
      </w:r>
    </w:p>
    <w:p w:rsidR="00B41A49" w:rsidRPr="00EB6C60" w:rsidRDefault="00B41A49" w:rsidP="00EB6C60">
      <w:pPr>
        <w:rPr>
          <w:rFonts w:ascii="Arial" w:hAnsi="Arial" w:cs="Arial"/>
          <w:sz w:val="22"/>
          <w:szCs w:val="22"/>
        </w:rPr>
      </w:pPr>
    </w:p>
    <w:sectPr w:rsidR="00B41A49" w:rsidRPr="00EB6C60" w:rsidSect="00B46E16">
      <w:headerReference w:type="default" r:id="rId7"/>
      <w:footerReference w:type="default" r:id="rId8"/>
      <w:pgSz w:w="11907" w:h="16840" w:code="9"/>
      <w:pgMar w:top="1701" w:right="1134" w:bottom="737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99" w:rsidRDefault="001C17F9">
      <w:r>
        <w:separator/>
      </w:r>
    </w:p>
  </w:endnote>
  <w:endnote w:type="continuationSeparator" w:id="0">
    <w:p w:rsidR="00874299" w:rsidRDefault="001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C" w:rsidRDefault="00EB6C60">
    <w:pPr>
      <w:pStyle w:val="Rodap"/>
      <w:jc w:val="center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>Campus Centro – Av. Guilherme Ferreira, 217 – Centro – 38010-200 – Uberaba – MG – Fone: (34) 3319-6600 – Fax: (34) 3321-6332</w:t>
    </w:r>
  </w:p>
  <w:p w:rsidR="009A6B2C" w:rsidRDefault="00EB6C60">
    <w:pPr>
      <w:pStyle w:val="Rodap"/>
      <w:jc w:val="center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>Campus Aeroporto – Av. Nenê Sabino, 1801 – B. Universitário – 38055-500 – Uberaba – MG – Fone: (34) 3319-8800 – Fax: (34) 3314-8910</w:t>
    </w:r>
  </w:p>
  <w:bookmarkStart w:id="1" w:name="_Hlt474233647"/>
  <w:p w:rsidR="009A6B2C" w:rsidRDefault="00EB6C60">
    <w:pPr>
      <w:pStyle w:val="Rodap"/>
      <w:jc w:val="center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fldChar w:fldCharType="begin"/>
    </w:r>
    <w:r>
      <w:rPr>
        <w:rFonts w:ascii="Arial" w:hAnsi="Arial"/>
        <w:b/>
        <w:i/>
        <w:sz w:val="12"/>
      </w:rPr>
      <w:instrText xml:space="preserve"> HYPERLINK http://uniube.br </w:instrText>
    </w:r>
    <w:r>
      <w:rPr>
        <w:rFonts w:ascii="Arial" w:hAnsi="Arial"/>
        <w:b/>
        <w:i/>
        <w:sz w:val="12"/>
      </w:rPr>
      <w:fldChar w:fldCharType="separate"/>
    </w:r>
    <w:r>
      <w:rPr>
        <w:rFonts w:ascii="Arial" w:hAnsi="Arial"/>
        <w:b/>
        <w:i/>
        <w:sz w:val="12"/>
      </w:rPr>
      <w:t>http://www.uniube.br</w:t>
    </w:r>
    <w:r>
      <w:rPr>
        <w:rFonts w:ascii="Arial" w:hAnsi="Arial"/>
        <w:b/>
        <w:i/>
        <w:sz w:val="12"/>
      </w:rPr>
      <w:fldChar w:fldCharType="end"/>
    </w:r>
    <w:bookmarkEnd w:id="1"/>
    <w:r>
      <w:rPr>
        <w:rFonts w:ascii="Arial" w:hAnsi="Arial"/>
        <w:b/>
        <w:i/>
        <w:sz w:val="12"/>
      </w:rPr>
      <w:t xml:space="preserve"> – e-mail: uniube@uniube.br</w:t>
    </w:r>
  </w:p>
  <w:p w:rsidR="009A6B2C" w:rsidRDefault="00863B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99" w:rsidRDefault="001C17F9">
      <w:r>
        <w:separator/>
      </w:r>
    </w:p>
  </w:footnote>
  <w:footnote w:type="continuationSeparator" w:id="0">
    <w:p w:rsidR="00874299" w:rsidRDefault="001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C" w:rsidRDefault="00EB6C60">
    <w:pPr>
      <w:pStyle w:val="Cabealho"/>
      <w:tabs>
        <w:tab w:val="clear" w:pos="4419"/>
        <w:tab w:val="clear" w:pos="8838"/>
        <w:tab w:val="center" w:pos="3969"/>
        <w:tab w:val="right" w:pos="8364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SOCIEDADE EDUCACIONAL UBERABENSE                      </w:t>
    </w:r>
    <w:r>
      <w:rPr>
        <w:noProof/>
      </w:rPr>
      <w:drawing>
        <wp:inline distT="0" distB="0" distL="0" distR="0" wp14:anchorId="52B75DA0" wp14:editId="5F8F97DE">
          <wp:extent cx="1162050" cy="37147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B2C" w:rsidRDefault="00863B12">
    <w:pPr>
      <w:pStyle w:val="Cabealho"/>
      <w:tabs>
        <w:tab w:val="clear" w:pos="4419"/>
        <w:tab w:val="clear" w:pos="8838"/>
        <w:tab w:val="center" w:pos="3969"/>
        <w:tab w:val="right" w:pos="8364"/>
      </w:tabs>
      <w:rPr>
        <w:rFonts w:ascii="Bookman Old Style" w:hAnsi="Bookman Old Style"/>
        <w:b/>
        <w:sz w:val="24"/>
      </w:rPr>
    </w:pPr>
  </w:p>
  <w:p w:rsidR="009A6B2C" w:rsidRDefault="00EB6C60">
    <w:pPr>
      <w:pStyle w:val="Cabealho"/>
      <w:tabs>
        <w:tab w:val="clear" w:pos="4419"/>
        <w:tab w:val="clear" w:pos="8838"/>
        <w:tab w:val="center" w:pos="3969"/>
        <w:tab w:val="right" w:pos="8364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2C20A33" wp14:editId="090E053F">
              <wp:simplePos x="0" y="0"/>
              <wp:positionH relativeFrom="column">
                <wp:posOffset>3810</wp:posOffset>
              </wp:positionH>
              <wp:positionV relativeFrom="paragraph">
                <wp:posOffset>36194</wp:posOffset>
              </wp:positionV>
              <wp:extent cx="5648325" cy="0"/>
              <wp:effectExtent l="0" t="19050" r="952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C4C5B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2.85pt" to="44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" o:allowincell="f" strokeweight="3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0"/>
    <w:rsid w:val="001C17F9"/>
    <w:rsid w:val="00863B12"/>
    <w:rsid w:val="00874299"/>
    <w:rsid w:val="00B40E6A"/>
    <w:rsid w:val="00B41A49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C12"/>
  <w15:chartTrackingRefBased/>
  <w15:docId w15:val="{0401F2AD-3076-4534-AA09-0D0C20F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B6C6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B6C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B6C6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B6C6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B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ube.br/menu/2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Cristina Ferreira</dc:creator>
  <cp:keywords/>
  <dc:description/>
  <cp:lastModifiedBy>Michele Cristina Ferreira</cp:lastModifiedBy>
  <cp:revision>3</cp:revision>
  <dcterms:created xsi:type="dcterms:W3CDTF">2022-02-07T12:40:00Z</dcterms:created>
  <dcterms:modified xsi:type="dcterms:W3CDTF">2022-07-22T19:57:00Z</dcterms:modified>
</cp:coreProperties>
</file>